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91978C" w14:textId="5EDB1170" w:rsidR="00E26296" w:rsidRPr="00E26296" w:rsidRDefault="0063624C" w:rsidP="00E26296">
      <w:pPr>
        <w:jc w:val="center"/>
        <w:rPr>
          <w:rFonts w:ascii="Calibri" w:hAnsi="Calibri"/>
          <w:b/>
        </w:rPr>
      </w:pPr>
      <w:r>
        <w:rPr>
          <w:rFonts w:ascii="Calibri" w:hAnsi="Calibri"/>
          <w:b/>
          <w:u w:val="single"/>
        </w:rPr>
        <w:t xml:space="preserve">LIVE VIRTUAL </w:t>
      </w:r>
      <w:r w:rsidR="00E26296">
        <w:rPr>
          <w:rFonts w:ascii="Calibri" w:hAnsi="Calibri"/>
          <w:b/>
          <w:u w:val="single"/>
        </w:rPr>
        <w:t xml:space="preserve">TRAINING </w:t>
      </w:r>
      <w:r w:rsidR="00E26296" w:rsidRPr="00E26296">
        <w:rPr>
          <w:rFonts w:ascii="Calibri" w:hAnsi="Calibri"/>
          <w:b/>
        </w:rPr>
        <w:t>PAYMENT PAGE</w:t>
      </w:r>
    </w:p>
    <w:p w14:paraId="5A6FB874" w14:textId="77777777" w:rsidR="006750F6" w:rsidRPr="00631ACE" w:rsidRDefault="006750F6" w:rsidP="006750F6">
      <w:pPr>
        <w:jc w:val="center"/>
        <w:rPr>
          <w:rFonts w:ascii="Calibri" w:hAnsi="Calibri"/>
        </w:rPr>
      </w:pPr>
    </w:p>
    <w:p w14:paraId="0B042C8F" w14:textId="77777777" w:rsidR="00E44A28" w:rsidRPr="008C1361" w:rsidRDefault="00E44A28" w:rsidP="00E44A28">
      <w:pPr>
        <w:jc w:val="center"/>
        <w:rPr>
          <w:rFonts w:ascii="Calibri" w:hAnsi="Calibri" w:cs="Arial"/>
          <w:b/>
          <w:sz w:val="22"/>
          <w:szCs w:val="22"/>
        </w:rPr>
      </w:pPr>
    </w:p>
    <w:p w14:paraId="3A2E2B70" w14:textId="20258131" w:rsidR="00E44A28" w:rsidRPr="008C1361" w:rsidRDefault="00E44A28" w:rsidP="00E44A28">
      <w:pPr>
        <w:rPr>
          <w:rFonts w:ascii="Calibri" w:hAnsi="Calibri"/>
          <w:sz w:val="22"/>
          <w:szCs w:val="22"/>
        </w:rPr>
      </w:pPr>
      <w:r w:rsidRPr="008C1361">
        <w:rPr>
          <w:rFonts w:ascii="Calibri" w:hAnsi="Calibri"/>
          <w:sz w:val="22"/>
          <w:szCs w:val="22"/>
        </w:rPr>
        <w:t>Pleas</w:t>
      </w:r>
      <w:r>
        <w:rPr>
          <w:rFonts w:ascii="Calibri" w:hAnsi="Calibri"/>
          <w:sz w:val="22"/>
          <w:szCs w:val="22"/>
        </w:rPr>
        <w:t>e complete this Payment Page</w:t>
      </w:r>
      <w:r w:rsidRPr="008C1361">
        <w:rPr>
          <w:rFonts w:ascii="Calibri" w:hAnsi="Calibri"/>
          <w:sz w:val="22"/>
          <w:szCs w:val="22"/>
        </w:rPr>
        <w:t xml:space="preserve"> in type or in pen (please write clearly) and email</w:t>
      </w:r>
      <w:r w:rsidR="0063624C">
        <w:rPr>
          <w:rFonts w:ascii="Calibri" w:hAnsi="Calibri"/>
          <w:sz w:val="22"/>
          <w:szCs w:val="22"/>
        </w:rPr>
        <w:t xml:space="preserve"> to </w:t>
      </w:r>
      <w:r w:rsidR="0088272C">
        <w:rPr>
          <w:rFonts w:ascii="Calibri" w:hAnsi="Calibri"/>
          <w:color w:val="0070C0"/>
          <w:sz w:val="22"/>
          <w:szCs w:val="22"/>
        </w:rPr>
        <w:t>l</w:t>
      </w:r>
      <w:r w:rsidR="0063624C">
        <w:rPr>
          <w:rFonts w:ascii="Calibri" w:hAnsi="Calibri"/>
          <w:color w:val="0070C0"/>
          <w:sz w:val="22"/>
          <w:szCs w:val="22"/>
        </w:rPr>
        <w:t>lewis</w:t>
      </w:r>
      <w:r w:rsidRPr="008C1361">
        <w:rPr>
          <w:rFonts w:ascii="Calibri" w:hAnsi="Calibri"/>
          <w:color w:val="0070C0"/>
          <w:sz w:val="22"/>
          <w:szCs w:val="22"/>
        </w:rPr>
        <w:t>@smmt.co.uk</w:t>
      </w:r>
    </w:p>
    <w:p w14:paraId="18453817" w14:textId="77777777" w:rsidR="00E44A28" w:rsidRPr="008C1361" w:rsidRDefault="00E44A28" w:rsidP="00E44A28">
      <w:pPr>
        <w:pStyle w:val="NoSpacing"/>
      </w:pPr>
    </w:p>
    <w:p w14:paraId="32857A03" w14:textId="77777777" w:rsidR="00E44A28" w:rsidRPr="008C1361" w:rsidRDefault="00E44A28" w:rsidP="00E44A28">
      <w:pPr>
        <w:rPr>
          <w:rFonts w:ascii="Calibri" w:hAnsi="Calibri"/>
          <w:b/>
          <w:sz w:val="22"/>
          <w:szCs w:val="22"/>
        </w:rPr>
      </w:pPr>
      <w:r w:rsidRPr="008C1361">
        <w:rPr>
          <w:rFonts w:ascii="Calibri" w:hAnsi="Calibri"/>
          <w:b/>
          <w:sz w:val="22"/>
          <w:szCs w:val="22"/>
        </w:rPr>
        <w:t>Candidates Details:</w:t>
      </w:r>
    </w:p>
    <w:tbl>
      <w:tblPr>
        <w:tblW w:w="0" w:type="auto"/>
        <w:tblBorders>
          <w:bottom w:val="single" w:sz="4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3644"/>
        <w:gridCol w:w="6534"/>
      </w:tblGrid>
      <w:tr w:rsidR="00E44A28" w:rsidRPr="008C1361" w14:paraId="27721E6C" w14:textId="77777777" w:rsidTr="00D27161">
        <w:trPr>
          <w:trHeight w:val="465"/>
        </w:trPr>
        <w:tc>
          <w:tcPr>
            <w:tcW w:w="3708" w:type="dxa"/>
            <w:tcBorders>
              <w:top w:val="nil"/>
              <w:bottom w:val="nil"/>
            </w:tcBorders>
            <w:vAlign w:val="center"/>
          </w:tcPr>
          <w:p w14:paraId="45A68CA5" w14:textId="77777777" w:rsidR="00E44A28" w:rsidRPr="008C1361" w:rsidRDefault="00E44A28" w:rsidP="00D27161">
            <w:pPr>
              <w:tabs>
                <w:tab w:val="left" w:pos="3420"/>
                <w:tab w:val="left" w:pos="7920"/>
              </w:tabs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Auditor </w:t>
            </w:r>
            <w:r w:rsidRPr="008C1361">
              <w:rPr>
                <w:rFonts w:ascii="Calibri" w:hAnsi="Calibri"/>
                <w:sz w:val="22"/>
                <w:szCs w:val="22"/>
              </w:rPr>
              <w:t>Name:</w:t>
            </w:r>
          </w:p>
        </w:tc>
        <w:tc>
          <w:tcPr>
            <w:tcW w:w="6686" w:type="dxa"/>
            <w:vAlign w:val="center"/>
          </w:tcPr>
          <w:p w14:paraId="216E81B1" w14:textId="77777777" w:rsidR="00E44A28" w:rsidRPr="008C1361" w:rsidRDefault="00E44A28" w:rsidP="00D27161">
            <w:pPr>
              <w:tabs>
                <w:tab w:val="left" w:pos="3420"/>
                <w:tab w:val="left" w:pos="7920"/>
              </w:tabs>
              <w:rPr>
                <w:rFonts w:ascii="Calibri" w:hAnsi="Calibri"/>
                <w:sz w:val="22"/>
                <w:szCs w:val="22"/>
              </w:rPr>
            </w:pPr>
          </w:p>
        </w:tc>
      </w:tr>
      <w:tr w:rsidR="00E44A28" w:rsidRPr="008C1361" w14:paraId="27A01A2C" w14:textId="77777777" w:rsidTr="00D27161">
        <w:trPr>
          <w:trHeight w:val="465"/>
        </w:trPr>
        <w:tc>
          <w:tcPr>
            <w:tcW w:w="3708" w:type="dxa"/>
            <w:tcBorders>
              <w:top w:val="nil"/>
              <w:bottom w:val="nil"/>
            </w:tcBorders>
            <w:vAlign w:val="center"/>
          </w:tcPr>
          <w:p w14:paraId="6005D4C6" w14:textId="70B05CF9" w:rsidR="00E44A28" w:rsidRPr="008C1361" w:rsidRDefault="00E44A28" w:rsidP="00D27161">
            <w:pPr>
              <w:tabs>
                <w:tab w:val="left" w:pos="3420"/>
                <w:tab w:val="left" w:pos="7920"/>
              </w:tabs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Date </w:t>
            </w:r>
            <w:r w:rsidR="0063624C">
              <w:rPr>
                <w:rFonts w:ascii="Calibri" w:hAnsi="Calibri"/>
                <w:sz w:val="22"/>
                <w:szCs w:val="22"/>
              </w:rPr>
              <w:t>of Live Virtual Training:</w:t>
            </w:r>
          </w:p>
        </w:tc>
        <w:tc>
          <w:tcPr>
            <w:tcW w:w="6686" w:type="dxa"/>
            <w:vAlign w:val="center"/>
          </w:tcPr>
          <w:p w14:paraId="5AC08AF7" w14:textId="77777777" w:rsidR="00E44A28" w:rsidRPr="008C1361" w:rsidRDefault="00E44A28" w:rsidP="00D27161">
            <w:pPr>
              <w:tabs>
                <w:tab w:val="left" w:pos="3420"/>
                <w:tab w:val="left" w:pos="7920"/>
              </w:tabs>
              <w:rPr>
                <w:rFonts w:ascii="Calibri" w:hAnsi="Calibri"/>
                <w:sz w:val="22"/>
                <w:szCs w:val="22"/>
              </w:rPr>
            </w:pPr>
          </w:p>
        </w:tc>
      </w:tr>
    </w:tbl>
    <w:p w14:paraId="4418C7CD" w14:textId="77777777" w:rsidR="00E44A28" w:rsidRDefault="00E44A28" w:rsidP="00E44A28">
      <w:pPr>
        <w:pStyle w:val="NoSpacing"/>
      </w:pPr>
    </w:p>
    <w:p w14:paraId="05B5D7B2" w14:textId="77777777" w:rsidR="00E44A28" w:rsidRPr="00FF0CE3" w:rsidRDefault="00E44A28" w:rsidP="00E44A28">
      <w:pPr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Payment Details</w:t>
      </w:r>
      <w:r w:rsidRPr="00FF0CE3">
        <w:rPr>
          <w:rFonts w:ascii="Calibri" w:hAnsi="Calibri"/>
          <w:b/>
          <w:sz w:val="22"/>
          <w:szCs w:val="22"/>
        </w:rPr>
        <w:t>:</w:t>
      </w:r>
    </w:p>
    <w:p w14:paraId="69F7FFFC" w14:textId="77777777" w:rsidR="00294541" w:rsidRDefault="00294541" w:rsidP="00E44A28">
      <w:pPr>
        <w:rPr>
          <w:rFonts w:ascii="Calibri" w:eastAsia="SimSun" w:hAnsi="Calibri"/>
          <w:sz w:val="22"/>
          <w:szCs w:val="22"/>
        </w:rPr>
      </w:pPr>
    </w:p>
    <w:p w14:paraId="76125AE2" w14:textId="5E5224C9" w:rsidR="00E44A28" w:rsidRPr="009210F7" w:rsidRDefault="0063624C" w:rsidP="00E44A28">
      <w:pPr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sz w:val="22"/>
          <w:szCs w:val="22"/>
        </w:rPr>
        <w:t>4</w:t>
      </w:r>
      <w:r w:rsidR="00E44A28" w:rsidRPr="009210F7">
        <w:rPr>
          <w:rFonts w:ascii="Calibri" w:hAnsi="Calibri"/>
          <w:sz w:val="22"/>
          <w:szCs w:val="22"/>
        </w:rPr>
        <w:t xml:space="preserve"> Day Training</w:t>
      </w:r>
      <w:r w:rsidR="00425B77">
        <w:rPr>
          <w:rFonts w:ascii="Calibri" w:hAnsi="Calibri"/>
          <w:b/>
          <w:sz w:val="22"/>
          <w:szCs w:val="22"/>
        </w:rPr>
        <w:t xml:space="preserve"> £</w:t>
      </w:r>
      <w:r>
        <w:rPr>
          <w:rFonts w:ascii="Calibri" w:hAnsi="Calibri"/>
          <w:b/>
          <w:sz w:val="22"/>
          <w:szCs w:val="22"/>
        </w:rPr>
        <w:t>1,500</w:t>
      </w:r>
      <w:r w:rsidR="00E44A28" w:rsidRPr="009210F7">
        <w:rPr>
          <w:rFonts w:ascii="Calibri" w:hAnsi="Calibri"/>
          <w:b/>
          <w:sz w:val="22"/>
          <w:szCs w:val="22"/>
        </w:rPr>
        <w:t xml:space="preserve"> (excluding VAT) per person</w:t>
      </w:r>
    </w:p>
    <w:p w14:paraId="39358EF5" w14:textId="77777777" w:rsidR="00E44A28" w:rsidRDefault="00E44A28" w:rsidP="00E44A28">
      <w:pPr>
        <w:pStyle w:val="NoSpacing"/>
        <w:rPr>
          <w:lang w:eastAsia="fr-FR"/>
        </w:rPr>
      </w:pPr>
    </w:p>
    <w:p w14:paraId="56BA1469" w14:textId="30B90153" w:rsidR="00E44A28" w:rsidRPr="00FF0CE3" w:rsidRDefault="00E44A28" w:rsidP="00E44A28">
      <w:pPr>
        <w:pStyle w:val="BodyText3"/>
        <w:rPr>
          <w:rFonts w:ascii="Calibri" w:hAnsi="Calibri"/>
          <w:spacing w:val="0"/>
          <w:sz w:val="22"/>
          <w:szCs w:val="22"/>
          <w:lang w:eastAsia="fr-FR"/>
        </w:rPr>
      </w:pPr>
      <w:r w:rsidRPr="00FF0CE3">
        <w:rPr>
          <w:rFonts w:ascii="Calibri" w:hAnsi="Calibri"/>
          <w:spacing w:val="0"/>
          <w:sz w:val="22"/>
          <w:szCs w:val="22"/>
          <w:lang w:eastAsia="fr-FR"/>
        </w:rPr>
        <w:t>Ple</w:t>
      </w:r>
      <w:r>
        <w:rPr>
          <w:rFonts w:ascii="Calibri" w:hAnsi="Calibri"/>
          <w:spacing w:val="0"/>
          <w:sz w:val="22"/>
          <w:szCs w:val="22"/>
          <w:lang w:eastAsia="fr-FR"/>
        </w:rPr>
        <w:t>ase advise address for invoice</w:t>
      </w:r>
      <w:r w:rsidRPr="00FF0CE3">
        <w:rPr>
          <w:rFonts w:ascii="Calibri" w:hAnsi="Calibri"/>
          <w:spacing w:val="0"/>
          <w:sz w:val="22"/>
          <w:szCs w:val="22"/>
          <w:lang w:eastAsia="fr-FR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99"/>
        <w:gridCol w:w="5079"/>
      </w:tblGrid>
      <w:tr w:rsidR="00E44A28" w:rsidRPr="00FF0CE3" w14:paraId="6EDBABF0" w14:textId="77777777" w:rsidTr="00D27161">
        <w:trPr>
          <w:trHeight w:val="471"/>
        </w:trPr>
        <w:tc>
          <w:tcPr>
            <w:tcW w:w="51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ADDDF5" w14:textId="20BEB2FF" w:rsidR="00E44A28" w:rsidRPr="00FF0CE3" w:rsidRDefault="00E44A28" w:rsidP="00D27161">
            <w:pPr>
              <w:tabs>
                <w:tab w:val="left" w:pos="3420"/>
                <w:tab w:val="left" w:pos="8280"/>
              </w:tabs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Company </w:t>
            </w:r>
            <w:r w:rsidR="00294541">
              <w:rPr>
                <w:rFonts w:ascii="Calibri" w:hAnsi="Calibri"/>
                <w:sz w:val="22"/>
                <w:szCs w:val="22"/>
              </w:rPr>
              <w:t>N</w:t>
            </w:r>
            <w:r>
              <w:rPr>
                <w:rFonts w:ascii="Calibri" w:hAnsi="Calibri"/>
                <w:sz w:val="22"/>
                <w:szCs w:val="22"/>
              </w:rPr>
              <w:t>ame</w:t>
            </w:r>
          </w:p>
        </w:tc>
        <w:tc>
          <w:tcPr>
            <w:tcW w:w="5197" w:type="dxa"/>
            <w:tcBorders>
              <w:top w:val="nil"/>
              <w:left w:val="nil"/>
              <w:right w:val="nil"/>
            </w:tcBorders>
            <w:vAlign w:val="center"/>
          </w:tcPr>
          <w:p w14:paraId="1828C35E" w14:textId="77777777" w:rsidR="00E44A28" w:rsidRPr="00FF0CE3" w:rsidRDefault="00E44A28" w:rsidP="00D27161">
            <w:pPr>
              <w:tabs>
                <w:tab w:val="left" w:pos="3420"/>
                <w:tab w:val="left" w:pos="8280"/>
              </w:tabs>
              <w:rPr>
                <w:rFonts w:ascii="Calibri" w:hAnsi="Calibri"/>
                <w:sz w:val="22"/>
                <w:szCs w:val="22"/>
              </w:rPr>
            </w:pPr>
          </w:p>
        </w:tc>
      </w:tr>
      <w:tr w:rsidR="00E44A28" w:rsidRPr="00FF0CE3" w14:paraId="6BDA8D49" w14:textId="77777777" w:rsidTr="00D27161">
        <w:trPr>
          <w:trHeight w:val="555"/>
        </w:trPr>
        <w:tc>
          <w:tcPr>
            <w:tcW w:w="51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5FF844" w14:textId="77777777" w:rsidR="00E44A28" w:rsidRPr="00FF0CE3" w:rsidRDefault="00E44A28" w:rsidP="00D27161">
            <w:pPr>
              <w:tabs>
                <w:tab w:val="left" w:pos="3420"/>
                <w:tab w:val="left" w:pos="8280"/>
              </w:tabs>
              <w:rPr>
                <w:rFonts w:ascii="Calibri" w:hAnsi="Calibri"/>
                <w:sz w:val="22"/>
                <w:szCs w:val="22"/>
              </w:rPr>
            </w:pPr>
            <w:r w:rsidRPr="000D20E1">
              <w:rPr>
                <w:rFonts w:ascii="Calibri" w:hAnsi="Calibri"/>
                <w:sz w:val="22"/>
                <w:szCs w:val="22"/>
              </w:rPr>
              <w:t>Invoice Address (include Post Code and Country):</w:t>
            </w:r>
          </w:p>
        </w:tc>
        <w:tc>
          <w:tcPr>
            <w:tcW w:w="5197" w:type="dxa"/>
            <w:tcBorders>
              <w:left w:val="nil"/>
              <w:right w:val="nil"/>
            </w:tcBorders>
            <w:vAlign w:val="center"/>
          </w:tcPr>
          <w:p w14:paraId="08C44011" w14:textId="77777777" w:rsidR="00E44A28" w:rsidRPr="00FF0CE3" w:rsidRDefault="00E44A28" w:rsidP="00D27161">
            <w:pPr>
              <w:tabs>
                <w:tab w:val="left" w:pos="3420"/>
                <w:tab w:val="left" w:pos="8280"/>
              </w:tabs>
              <w:rPr>
                <w:rFonts w:ascii="Calibri" w:hAnsi="Calibri"/>
                <w:sz w:val="22"/>
                <w:szCs w:val="22"/>
              </w:rPr>
            </w:pPr>
          </w:p>
        </w:tc>
      </w:tr>
      <w:tr w:rsidR="00E44A28" w:rsidRPr="00FF0CE3" w14:paraId="081236C5" w14:textId="77777777" w:rsidTr="00D27161">
        <w:trPr>
          <w:trHeight w:val="555"/>
        </w:trPr>
        <w:tc>
          <w:tcPr>
            <w:tcW w:w="51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6B23CE" w14:textId="77777777" w:rsidR="00E44A28" w:rsidRPr="00FF0CE3" w:rsidRDefault="00E44A28" w:rsidP="00D27161">
            <w:pPr>
              <w:tabs>
                <w:tab w:val="left" w:pos="3420"/>
                <w:tab w:val="left" w:pos="8280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197" w:type="dxa"/>
            <w:tcBorders>
              <w:left w:val="nil"/>
              <w:right w:val="nil"/>
            </w:tcBorders>
            <w:vAlign w:val="center"/>
          </w:tcPr>
          <w:p w14:paraId="3B495A19" w14:textId="77777777" w:rsidR="00E44A28" w:rsidRPr="00FF0CE3" w:rsidRDefault="00E44A28" w:rsidP="00D27161">
            <w:pPr>
              <w:tabs>
                <w:tab w:val="left" w:pos="3420"/>
                <w:tab w:val="left" w:pos="8280"/>
              </w:tabs>
              <w:rPr>
                <w:rFonts w:ascii="Calibri" w:hAnsi="Calibri"/>
                <w:sz w:val="22"/>
                <w:szCs w:val="22"/>
              </w:rPr>
            </w:pPr>
          </w:p>
        </w:tc>
      </w:tr>
      <w:tr w:rsidR="00E44A28" w:rsidRPr="00FF0CE3" w14:paraId="2264CBAB" w14:textId="77777777" w:rsidTr="00D27161">
        <w:trPr>
          <w:trHeight w:val="555"/>
        </w:trPr>
        <w:tc>
          <w:tcPr>
            <w:tcW w:w="51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CBD432" w14:textId="77777777" w:rsidR="00E44A28" w:rsidRPr="00FF0CE3" w:rsidRDefault="00E44A28" w:rsidP="00D27161">
            <w:pPr>
              <w:tabs>
                <w:tab w:val="left" w:pos="3420"/>
                <w:tab w:val="left" w:pos="8280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197" w:type="dxa"/>
            <w:tcBorders>
              <w:left w:val="nil"/>
              <w:right w:val="nil"/>
            </w:tcBorders>
            <w:vAlign w:val="center"/>
          </w:tcPr>
          <w:p w14:paraId="4F985795" w14:textId="77777777" w:rsidR="00E44A28" w:rsidRPr="00FF0CE3" w:rsidRDefault="00E44A28" w:rsidP="00D27161">
            <w:pPr>
              <w:tabs>
                <w:tab w:val="left" w:pos="3420"/>
                <w:tab w:val="left" w:pos="8280"/>
              </w:tabs>
              <w:rPr>
                <w:rFonts w:ascii="Calibri" w:hAnsi="Calibri"/>
                <w:sz w:val="22"/>
                <w:szCs w:val="22"/>
              </w:rPr>
            </w:pPr>
          </w:p>
        </w:tc>
      </w:tr>
      <w:tr w:rsidR="00E44A28" w:rsidRPr="00FF0CE3" w14:paraId="7A4A2FBE" w14:textId="77777777" w:rsidTr="00D27161">
        <w:trPr>
          <w:trHeight w:val="555"/>
        </w:trPr>
        <w:tc>
          <w:tcPr>
            <w:tcW w:w="51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E61F1D" w14:textId="77777777" w:rsidR="00E44A28" w:rsidRPr="00FF0CE3" w:rsidRDefault="00E44A28" w:rsidP="00D27161">
            <w:pPr>
              <w:tabs>
                <w:tab w:val="left" w:pos="3420"/>
                <w:tab w:val="left" w:pos="8280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197" w:type="dxa"/>
            <w:tcBorders>
              <w:left w:val="nil"/>
              <w:right w:val="nil"/>
            </w:tcBorders>
            <w:vAlign w:val="center"/>
          </w:tcPr>
          <w:p w14:paraId="0A4453A9" w14:textId="77777777" w:rsidR="00E44A28" w:rsidRPr="00FF0CE3" w:rsidRDefault="00E44A28" w:rsidP="00D27161">
            <w:pPr>
              <w:tabs>
                <w:tab w:val="left" w:pos="3420"/>
                <w:tab w:val="left" w:pos="8280"/>
              </w:tabs>
              <w:rPr>
                <w:rFonts w:ascii="Calibri" w:hAnsi="Calibri"/>
                <w:sz w:val="22"/>
                <w:szCs w:val="22"/>
              </w:rPr>
            </w:pPr>
          </w:p>
        </w:tc>
      </w:tr>
      <w:tr w:rsidR="00E44A28" w:rsidRPr="00FF0CE3" w14:paraId="42BA0DE5" w14:textId="77777777" w:rsidTr="00D27161">
        <w:trPr>
          <w:trHeight w:val="555"/>
        </w:trPr>
        <w:tc>
          <w:tcPr>
            <w:tcW w:w="51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05A591" w14:textId="77777777" w:rsidR="00294541" w:rsidRDefault="00294541" w:rsidP="00D27161">
            <w:pPr>
              <w:tabs>
                <w:tab w:val="left" w:pos="3420"/>
                <w:tab w:val="left" w:pos="8280"/>
              </w:tabs>
              <w:rPr>
                <w:rFonts w:ascii="Calibri" w:hAnsi="Calibri"/>
                <w:b/>
                <w:sz w:val="22"/>
                <w:szCs w:val="22"/>
              </w:rPr>
            </w:pPr>
          </w:p>
          <w:p w14:paraId="1363B094" w14:textId="77777777" w:rsidR="00294541" w:rsidRDefault="00294541" w:rsidP="00D27161">
            <w:pPr>
              <w:tabs>
                <w:tab w:val="left" w:pos="3420"/>
                <w:tab w:val="left" w:pos="8280"/>
              </w:tabs>
              <w:rPr>
                <w:rFonts w:ascii="Calibri" w:hAnsi="Calibri"/>
                <w:b/>
                <w:sz w:val="22"/>
                <w:szCs w:val="22"/>
              </w:rPr>
            </w:pPr>
          </w:p>
          <w:p w14:paraId="45F58DDA" w14:textId="77777777" w:rsidR="00294541" w:rsidRDefault="00294541" w:rsidP="00D27161">
            <w:pPr>
              <w:tabs>
                <w:tab w:val="left" w:pos="3420"/>
                <w:tab w:val="left" w:pos="8280"/>
              </w:tabs>
              <w:rPr>
                <w:rFonts w:ascii="Calibri" w:hAnsi="Calibri"/>
                <w:b/>
                <w:sz w:val="22"/>
                <w:szCs w:val="22"/>
              </w:rPr>
            </w:pPr>
          </w:p>
          <w:p w14:paraId="256B3A41" w14:textId="77777777" w:rsidR="00294541" w:rsidRDefault="00294541" w:rsidP="00D27161">
            <w:pPr>
              <w:tabs>
                <w:tab w:val="left" w:pos="3420"/>
                <w:tab w:val="left" w:pos="8280"/>
              </w:tabs>
              <w:rPr>
                <w:rFonts w:ascii="Calibri" w:hAnsi="Calibri"/>
                <w:b/>
                <w:sz w:val="22"/>
                <w:szCs w:val="22"/>
              </w:rPr>
            </w:pPr>
          </w:p>
          <w:p w14:paraId="1C2D2AEC" w14:textId="77777777" w:rsidR="00294541" w:rsidRDefault="00294541" w:rsidP="00D27161">
            <w:pPr>
              <w:tabs>
                <w:tab w:val="left" w:pos="3420"/>
                <w:tab w:val="left" w:pos="8280"/>
              </w:tabs>
              <w:rPr>
                <w:rFonts w:ascii="Calibri" w:hAnsi="Calibri"/>
                <w:b/>
                <w:sz w:val="22"/>
                <w:szCs w:val="22"/>
              </w:rPr>
            </w:pPr>
          </w:p>
          <w:p w14:paraId="0B167274" w14:textId="1DA69EF7" w:rsidR="00E44A28" w:rsidRPr="00425B77" w:rsidRDefault="00E44A28" w:rsidP="00D27161">
            <w:pPr>
              <w:tabs>
                <w:tab w:val="left" w:pos="3420"/>
                <w:tab w:val="left" w:pos="8280"/>
              </w:tabs>
              <w:rPr>
                <w:rFonts w:ascii="Calibri" w:hAnsi="Calibri"/>
                <w:b/>
                <w:sz w:val="22"/>
                <w:szCs w:val="22"/>
              </w:rPr>
            </w:pPr>
            <w:r w:rsidRPr="00425B77">
              <w:rPr>
                <w:rFonts w:ascii="Calibri" w:hAnsi="Calibri"/>
                <w:b/>
                <w:sz w:val="22"/>
                <w:szCs w:val="22"/>
              </w:rPr>
              <w:t>VAT Number</w:t>
            </w:r>
            <w:r w:rsidR="00425B77" w:rsidRPr="00425B77">
              <w:rPr>
                <w:rFonts w:ascii="Calibri" w:hAnsi="Calibri"/>
                <w:b/>
                <w:sz w:val="22"/>
                <w:szCs w:val="22"/>
              </w:rPr>
              <w:t>:</w:t>
            </w:r>
            <w:r w:rsidRPr="00425B77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5197" w:type="dxa"/>
            <w:tcBorders>
              <w:left w:val="nil"/>
              <w:right w:val="nil"/>
            </w:tcBorders>
            <w:vAlign w:val="center"/>
          </w:tcPr>
          <w:p w14:paraId="77318B4D" w14:textId="77777777" w:rsidR="00E44A28" w:rsidRPr="00FF0CE3" w:rsidRDefault="00E44A28" w:rsidP="00D27161">
            <w:pPr>
              <w:tabs>
                <w:tab w:val="left" w:pos="3420"/>
                <w:tab w:val="left" w:pos="8280"/>
              </w:tabs>
              <w:rPr>
                <w:rFonts w:ascii="Calibri" w:hAnsi="Calibri"/>
                <w:sz w:val="22"/>
                <w:szCs w:val="22"/>
              </w:rPr>
            </w:pPr>
          </w:p>
        </w:tc>
      </w:tr>
    </w:tbl>
    <w:p w14:paraId="76B3ED05" w14:textId="77777777" w:rsidR="00E44A28" w:rsidRDefault="00E44A28" w:rsidP="00E44A28">
      <w:pPr>
        <w:pStyle w:val="NoSpacing"/>
        <w:rPr>
          <w:rFonts w:eastAsia="SimSun"/>
        </w:rPr>
      </w:pPr>
    </w:p>
    <w:p w14:paraId="12CE4509" w14:textId="77777777" w:rsidR="00294541" w:rsidRDefault="00294541" w:rsidP="00E44A28">
      <w:pPr>
        <w:tabs>
          <w:tab w:val="left" w:pos="540"/>
          <w:tab w:val="left" w:pos="2700"/>
          <w:tab w:val="left" w:pos="5760"/>
        </w:tabs>
        <w:rPr>
          <w:rFonts w:ascii="Calibri" w:eastAsia="SimSun" w:hAnsi="Calibri"/>
          <w:sz w:val="22"/>
          <w:szCs w:val="22"/>
        </w:rPr>
      </w:pPr>
      <w:r>
        <w:rPr>
          <w:rFonts w:ascii="Calibri" w:eastAsia="SimSun" w:hAnsi="Calibri"/>
          <w:sz w:val="22"/>
          <w:szCs w:val="22"/>
        </w:rPr>
        <w:t xml:space="preserve">  </w:t>
      </w:r>
    </w:p>
    <w:p w14:paraId="10551301" w14:textId="77777777" w:rsidR="00294541" w:rsidRDefault="00294541" w:rsidP="00E44A28">
      <w:pPr>
        <w:tabs>
          <w:tab w:val="left" w:pos="540"/>
          <w:tab w:val="left" w:pos="2700"/>
          <w:tab w:val="left" w:pos="5760"/>
        </w:tabs>
        <w:rPr>
          <w:rFonts w:ascii="Calibri" w:eastAsia="SimSun" w:hAnsi="Calibri"/>
          <w:sz w:val="22"/>
          <w:szCs w:val="22"/>
        </w:rPr>
      </w:pPr>
    </w:p>
    <w:p w14:paraId="5366222F" w14:textId="0E3B3461" w:rsidR="00E44A28" w:rsidRPr="00FF0CE3" w:rsidRDefault="00294541" w:rsidP="00E44A28">
      <w:pPr>
        <w:tabs>
          <w:tab w:val="left" w:pos="540"/>
          <w:tab w:val="left" w:pos="2700"/>
          <w:tab w:val="left" w:pos="5760"/>
        </w:tabs>
        <w:rPr>
          <w:rFonts w:ascii="Calibri" w:hAnsi="Calibri"/>
          <w:sz w:val="22"/>
          <w:szCs w:val="22"/>
        </w:rPr>
      </w:pPr>
      <w:r>
        <w:rPr>
          <w:rFonts w:ascii="Calibri" w:eastAsia="SimSun" w:hAnsi="Calibri"/>
          <w:sz w:val="22"/>
          <w:szCs w:val="22"/>
        </w:rPr>
        <w:t>P</w:t>
      </w:r>
      <w:r w:rsidR="00E44A28" w:rsidRPr="00FF0CE3">
        <w:rPr>
          <w:rFonts w:ascii="Calibri" w:hAnsi="Calibri"/>
          <w:sz w:val="22"/>
          <w:szCs w:val="22"/>
        </w:rPr>
        <w:t xml:space="preserve">urchase Order Number </w:t>
      </w:r>
      <w:r w:rsidR="00E44A28" w:rsidRPr="00FF0CE3">
        <w:rPr>
          <w:rFonts w:ascii="Calibri" w:hAnsi="Calibri"/>
          <w:sz w:val="22"/>
          <w:szCs w:val="22"/>
          <w:u w:val="single"/>
        </w:rPr>
        <w:t>___________________</w:t>
      </w:r>
      <w:r w:rsidR="00E44A28" w:rsidRPr="00FF0CE3">
        <w:rPr>
          <w:rFonts w:ascii="Calibri" w:hAnsi="Calibri"/>
          <w:sz w:val="22"/>
          <w:szCs w:val="22"/>
        </w:rPr>
        <w:t xml:space="preserve"> </w:t>
      </w:r>
    </w:p>
    <w:p w14:paraId="49A599E1" w14:textId="77777777" w:rsidR="00294541" w:rsidRDefault="00294541" w:rsidP="00E44A28">
      <w:pPr>
        <w:rPr>
          <w:rFonts w:ascii="Calibri" w:hAnsi="Calibri"/>
          <w:sz w:val="22"/>
          <w:szCs w:val="22"/>
          <w:u w:val="single"/>
        </w:rPr>
      </w:pPr>
    </w:p>
    <w:p w14:paraId="3F0A2F67" w14:textId="77777777" w:rsidR="00294541" w:rsidRDefault="00294541" w:rsidP="00E44A28">
      <w:pPr>
        <w:rPr>
          <w:rFonts w:ascii="Calibri" w:hAnsi="Calibri"/>
          <w:sz w:val="22"/>
          <w:szCs w:val="22"/>
          <w:u w:val="single"/>
        </w:rPr>
      </w:pPr>
    </w:p>
    <w:p w14:paraId="3CBF97D2" w14:textId="77777777" w:rsidR="00294541" w:rsidRDefault="00294541" w:rsidP="00E44A28">
      <w:pPr>
        <w:rPr>
          <w:rFonts w:ascii="Calibri" w:hAnsi="Calibri"/>
          <w:sz w:val="22"/>
          <w:szCs w:val="22"/>
          <w:u w:val="single"/>
        </w:rPr>
      </w:pPr>
    </w:p>
    <w:p w14:paraId="5B3D684C" w14:textId="77777777" w:rsidR="00294541" w:rsidRDefault="00294541" w:rsidP="00E44A28">
      <w:pPr>
        <w:rPr>
          <w:rFonts w:ascii="Calibri" w:hAnsi="Calibri"/>
          <w:sz w:val="22"/>
          <w:szCs w:val="22"/>
          <w:u w:val="single"/>
        </w:rPr>
      </w:pPr>
    </w:p>
    <w:p w14:paraId="289561C5" w14:textId="1D302663" w:rsidR="00E44A28" w:rsidRPr="00FF0CE3" w:rsidRDefault="00E44A28" w:rsidP="00E44A28">
      <w:pPr>
        <w:rPr>
          <w:rFonts w:ascii="Calibri" w:hAnsi="Calibri"/>
          <w:sz w:val="22"/>
          <w:szCs w:val="22"/>
        </w:rPr>
      </w:pPr>
      <w:r w:rsidRPr="00FF0CE3">
        <w:rPr>
          <w:rFonts w:ascii="Calibri" w:hAnsi="Calibri"/>
          <w:sz w:val="22"/>
          <w:szCs w:val="22"/>
          <w:u w:val="single"/>
        </w:rPr>
        <w:t>Payment Terms:</w:t>
      </w:r>
      <w:r w:rsidRPr="00FF0CE3">
        <w:rPr>
          <w:rFonts w:ascii="Calibri" w:hAnsi="Calibri"/>
          <w:sz w:val="22"/>
          <w:szCs w:val="22"/>
        </w:rPr>
        <w:t xml:space="preserve">  Invoice to be paid in full 14 days from receipt of invoice.</w:t>
      </w:r>
    </w:p>
    <w:p w14:paraId="05D49AE9" w14:textId="77777777" w:rsidR="00E44A28" w:rsidRPr="00FF0CE3" w:rsidRDefault="00E44A28" w:rsidP="00E44A28">
      <w:pPr>
        <w:rPr>
          <w:rFonts w:ascii="Calibri" w:hAnsi="Calibri"/>
          <w:sz w:val="22"/>
          <w:szCs w:val="22"/>
        </w:rPr>
      </w:pPr>
      <w:r w:rsidRPr="00FF0CE3">
        <w:rPr>
          <w:rFonts w:ascii="Calibri" w:hAnsi="Calibri"/>
          <w:sz w:val="22"/>
          <w:szCs w:val="22"/>
          <w:u w:val="single"/>
        </w:rPr>
        <w:t>Please Note</w:t>
      </w:r>
      <w:r w:rsidRPr="00FF0CE3">
        <w:rPr>
          <w:rFonts w:ascii="Calibri" w:hAnsi="Calibri"/>
          <w:sz w:val="22"/>
          <w:szCs w:val="22"/>
        </w:rPr>
        <w:t xml:space="preserve">: If a Bank Transfer is necessary any bank charges incurred are </w:t>
      </w:r>
      <w:r w:rsidRPr="00FF0CE3">
        <w:rPr>
          <w:rFonts w:ascii="Calibri" w:hAnsi="Calibri"/>
          <w:sz w:val="22"/>
          <w:szCs w:val="22"/>
          <w:u w:val="single"/>
        </w:rPr>
        <w:t>not</w:t>
      </w:r>
      <w:r w:rsidRPr="00FF0CE3">
        <w:rPr>
          <w:rFonts w:ascii="Calibri" w:hAnsi="Calibri"/>
          <w:sz w:val="22"/>
          <w:szCs w:val="22"/>
        </w:rPr>
        <w:t xml:space="preserve"> the responsibility of the Society of Motor Manufacturers and Traders Ltd. </w:t>
      </w:r>
    </w:p>
    <w:p w14:paraId="4847960A" w14:textId="77777777" w:rsidR="00E44A28" w:rsidRPr="00FF0CE3" w:rsidRDefault="00E44A28" w:rsidP="00E44A28">
      <w:pPr>
        <w:rPr>
          <w:rFonts w:ascii="Calibri" w:hAnsi="Calibri" w:cs="Arial"/>
          <w:bCs/>
          <w:sz w:val="22"/>
          <w:szCs w:val="22"/>
          <w:lang w:eastAsia="en-GB"/>
        </w:rPr>
      </w:pPr>
      <w:r w:rsidRPr="00FF0CE3">
        <w:rPr>
          <w:rFonts w:ascii="Calibri" w:hAnsi="Calibri" w:cs="Arial"/>
          <w:bCs/>
          <w:sz w:val="22"/>
          <w:szCs w:val="22"/>
          <w:u w:val="single"/>
          <w:lang w:eastAsia="en-GB"/>
        </w:rPr>
        <w:t>Cancellations and Transfers</w:t>
      </w:r>
      <w:r w:rsidRPr="00FF0CE3">
        <w:rPr>
          <w:rFonts w:ascii="Calibri" w:hAnsi="Calibri" w:cs="Arial"/>
          <w:bCs/>
          <w:sz w:val="22"/>
          <w:szCs w:val="22"/>
          <w:lang w:eastAsia="en-GB"/>
        </w:rPr>
        <w:t xml:space="preserve">: </w:t>
      </w:r>
    </w:p>
    <w:p w14:paraId="7D53DCB7" w14:textId="77777777" w:rsidR="00E44A28" w:rsidRPr="00FF0CE3" w:rsidRDefault="00E44A28" w:rsidP="00E44A28">
      <w:pPr>
        <w:rPr>
          <w:rFonts w:ascii="Calibri" w:hAnsi="Calibri" w:cs="Arial"/>
          <w:bCs/>
          <w:sz w:val="22"/>
          <w:szCs w:val="22"/>
          <w:lang w:eastAsia="en-GB"/>
        </w:rPr>
      </w:pPr>
      <w:r w:rsidRPr="00FF0CE3">
        <w:rPr>
          <w:rFonts w:ascii="Calibri" w:hAnsi="Calibri" w:cs="Arial"/>
          <w:bCs/>
          <w:sz w:val="22"/>
          <w:szCs w:val="22"/>
          <w:lang w:eastAsia="en-GB"/>
        </w:rPr>
        <w:t xml:space="preserve">Cancellation and Transfer requests received 20 days in advance of the course start date will receive a full refund minus a £150 administration fee.  </w:t>
      </w:r>
    </w:p>
    <w:p w14:paraId="15474594" w14:textId="77777777" w:rsidR="00E44A28" w:rsidRDefault="00E44A28" w:rsidP="00E44A28">
      <w:pPr>
        <w:rPr>
          <w:rFonts w:ascii="Calibri" w:hAnsi="Calibri" w:cs="Arial"/>
          <w:bCs/>
          <w:sz w:val="22"/>
          <w:szCs w:val="22"/>
          <w:lang w:eastAsia="en-GB"/>
        </w:rPr>
      </w:pPr>
      <w:r w:rsidRPr="00FF0CE3">
        <w:rPr>
          <w:rFonts w:ascii="Calibri" w:hAnsi="Calibri" w:cs="Arial"/>
          <w:bCs/>
          <w:sz w:val="22"/>
          <w:szCs w:val="22"/>
          <w:lang w:eastAsia="en-GB"/>
        </w:rPr>
        <w:t>Cancellation and Transfer requests received less than 20 days in advance of the course date will receive a refund minus 30% of the total course fee (30% taken as administration fee).</w:t>
      </w:r>
    </w:p>
    <w:p w14:paraId="6A450439" w14:textId="77777777" w:rsidR="00E44A28" w:rsidRDefault="00E44A28" w:rsidP="00E44A28">
      <w:pPr>
        <w:rPr>
          <w:rFonts w:ascii="Calibri" w:hAnsi="Calibri" w:cs="Arial"/>
          <w:bCs/>
          <w:sz w:val="22"/>
          <w:szCs w:val="22"/>
          <w:lang w:eastAsia="en-GB"/>
        </w:rPr>
      </w:pPr>
    </w:p>
    <w:p w14:paraId="74BFE727" w14:textId="2F8A2D59" w:rsidR="00290EC9" w:rsidRPr="00FF0CE3" w:rsidRDefault="00E44A28" w:rsidP="00E26296">
      <w:pPr>
        <w:jc w:val="center"/>
        <w:rPr>
          <w:rFonts w:ascii="Calibri" w:hAnsi="Calibri"/>
          <w:sz w:val="22"/>
          <w:szCs w:val="22"/>
        </w:rPr>
      </w:pPr>
      <w:r w:rsidRPr="000D20E1">
        <w:rPr>
          <w:rFonts w:ascii="Calibri" w:hAnsi="Calibri"/>
          <w:b/>
          <w:sz w:val="20"/>
        </w:rPr>
        <w:t>Please note this Payment Page will be destroyed following invoice being issued.</w:t>
      </w:r>
    </w:p>
    <w:sectPr w:rsidR="00290EC9" w:rsidRPr="00FF0CE3" w:rsidSect="00164BD1">
      <w:headerReference w:type="default" r:id="rId8"/>
      <w:footerReference w:type="even" r:id="rId9"/>
      <w:footerReference w:type="default" r:id="rId10"/>
      <w:pgSz w:w="11906" w:h="16838"/>
      <w:pgMar w:top="851" w:right="864" w:bottom="1440" w:left="864" w:header="706" w:footer="70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CE771C" w14:textId="77777777" w:rsidR="00E65858" w:rsidRDefault="00E65858">
      <w:r>
        <w:separator/>
      </w:r>
    </w:p>
  </w:endnote>
  <w:endnote w:type="continuationSeparator" w:id="0">
    <w:p w14:paraId="369B28A6" w14:textId="77777777" w:rsidR="00E65858" w:rsidRDefault="00E658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81EEBB" w14:textId="77777777" w:rsidR="008B3D17" w:rsidRDefault="008B3D1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EB070AD" w14:textId="77777777" w:rsidR="008B3D17" w:rsidRDefault="008B3D1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3B7941" w14:textId="77777777" w:rsidR="008B3D17" w:rsidRPr="009F150A" w:rsidRDefault="008B3D17" w:rsidP="009F150A">
    <w:pPr>
      <w:pStyle w:val="Footer"/>
      <w:framePr w:wrap="around" w:vAnchor="text" w:hAnchor="page" w:x="10309" w:y="24"/>
      <w:rPr>
        <w:rStyle w:val="PageNumber"/>
        <w:rFonts w:ascii="Calibri" w:hAnsi="Calibri"/>
        <w:sz w:val="16"/>
        <w:szCs w:val="16"/>
      </w:rPr>
    </w:pPr>
    <w:r w:rsidRPr="009F150A">
      <w:rPr>
        <w:rStyle w:val="PageNumber"/>
        <w:rFonts w:ascii="Calibri" w:hAnsi="Calibri"/>
        <w:sz w:val="16"/>
        <w:szCs w:val="16"/>
      </w:rPr>
      <w:t xml:space="preserve">Page </w:t>
    </w:r>
    <w:r w:rsidRPr="009F150A">
      <w:rPr>
        <w:rStyle w:val="PageNumber"/>
        <w:rFonts w:ascii="Calibri" w:hAnsi="Calibri"/>
        <w:sz w:val="16"/>
        <w:szCs w:val="16"/>
      </w:rPr>
      <w:fldChar w:fldCharType="begin"/>
    </w:r>
    <w:r w:rsidRPr="009F150A">
      <w:rPr>
        <w:rStyle w:val="PageNumber"/>
        <w:rFonts w:ascii="Calibri" w:hAnsi="Calibri"/>
        <w:sz w:val="16"/>
        <w:szCs w:val="16"/>
      </w:rPr>
      <w:instrText xml:space="preserve"> PAGE </w:instrText>
    </w:r>
    <w:r w:rsidRPr="009F150A">
      <w:rPr>
        <w:rStyle w:val="PageNumber"/>
        <w:rFonts w:ascii="Calibri" w:hAnsi="Calibri"/>
        <w:sz w:val="16"/>
        <w:szCs w:val="16"/>
      </w:rPr>
      <w:fldChar w:fldCharType="separate"/>
    </w:r>
    <w:r w:rsidR="008A3E7D">
      <w:rPr>
        <w:rStyle w:val="PageNumber"/>
        <w:rFonts w:ascii="Calibri" w:hAnsi="Calibri"/>
        <w:noProof/>
        <w:sz w:val="16"/>
        <w:szCs w:val="16"/>
      </w:rPr>
      <w:t>1</w:t>
    </w:r>
    <w:r w:rsidRPr="009F150A">
      <w:rPr>
        <w:rStyle w:val="PageNumber"/>
        <w:rFonts w:ascii="Calibri" w:hAnsi="Calibri"/>
        <w:sz w:val="16"/>
        <w:szCs w:val="16"/>
      </w:rPr>
      <w:fldChar w:fldCharType="end"/>
    </w:r>
    <w:r w:rsidRPr="009F150A">
      <w:rPr>
        <w:rStyle w:val="PageNumber"/>
        <w:rFonts w:ascii="Calibri" w:hAnsi="Calibri"/>
        <w:sz w:val="16"/>
        <w:szCs w:val="16"/>
      </w:rPr>
      <w:t xml:space="preserve"> of </w:t>
    </w:r>
    <w:r w:rsidRPr="009F150A">
      <w:rPr>
        <w:rStyle w:val="PageNumber"/>
        <w:rFonts w:ascii="Calibri" w:hAnsi="Calibri"/>
        <w:sz w:val="16"/>
        <w:szCs w:val="16"/>
      </w:rPr>
      <w:fldChar w:fldCharType="begin"/>
    </w:r>
    <w:r w:rsidRPr="009F150A">
      <w:rPr>
        <w:rStyle w:val="PageNumber"/>
        <w:rFonts w:ascii="Calibri" w:hAnsi="Calibri"/>
        <w:sz w:val="16"/>
        <w:szCs w:val="16"/>
      </w:rPr>
      <w:instrText xml:space="preserve"> NUMPAGES </w:instrText>
    </w:r>
    <w:r w:rsidRPr="009F150A">
      <w:rPr>
        <w:rStyle w:val="PageNumber"/>
        <w:rFonts w:ascii="Calibri" w:hAnsi="Calibri"/>
        <w:sz w:val="16"/>
        <w:szCs w:val="16"/>
      </w:rPr>
      <w:fldChar w:fldCharType="separate"/>
    </w:r>
    <w:r w:rsidR="008A3E7D">
      <w:rPr>
        <w:rStyle w:val="PageNumber"/>
        <w:rFonts w:ascii="Calibri" w:hAnsi="Calibri"/>
        <w:noProof/>
        <w:sz w:val="16"/>
        <w:szCs w:val="16"/>
      </w:rPr>
      <w:t>1</w:t>
    </w:r>
    <w:r w:rsidRPr="009F150A">
      <w:rPr>
        <w:rStyle w:val="PageNumber"/>
        <w:rFonts w:ascii="Calibri" w:hAnsi="Calibri"/>
        <w:sz w:val="16"/>
        <w:szCs w:val="16"/>
      </w:rPr>
      <w:fldChar w:fldCharType="end"/>
    </w:r>
  </w:p>
  <w:p w14:paraId="51A77C44" w14:textId="77777777" w:rsidR="008B3D17" w:rsidRPr="00631ACE" w:rsidRDefault="009F150A" w:rsidP="0061085F">
    <w:pPr>
      <w:pStyle w:val="Footer"/>
      <w:ind w:right="360"/>
      <w:rPr>
        <w:rFonts w:ascii="Calibri" w:hAnsi="Calibri"/>
        <w:sz w:val="16"/>
        <w:szCs w:val="16"/>
      </w:rPr>
    </w:pPr>
    <w:r>
      <w:rPr>
        <w:rFonts w:ascii="Calibri" w:hAnsi="Calibri"/>
        <w:sz w:val="16"/>
        <w:szCs w:val="16"/>
      </w:rPr>
      <w:t>IATF 16949 3</w:t>
    </w:r>
    <w:r w:rsidRPr="009F150A">
      <w:rPr>
        <w:rFonts w:ascii="Calibri" w:hAnsi="Calibri"/>
        <w:sz w:val="16"/>
        <w:szCs w:val="16"/>
        <w:vertAlign w:val="superscript"/>
      </w:rPr>
      <w:t>rd</w:t>
    </w:r>
    <w:r>
      <w:rPr>
        <w:rFonts w:ascii="Calibri" w:hAnsi="Calibri"/>
        <w:sz w:val="16"/>
        <w:szCs w:val="16"/>
      </w:rPr>
      <w:t xml:space="preserve"> Party Auditor Application Form</w:t>
    </w:r>
    <w:r w:rsidR="00425B77">
      <w:rPr>
        <w:rFonts w:ascii="Calibri" w:hAnsi="Calibri"/>
        <w:sz w:val="16"/>
        <w:szCs w:val="16"/>
      </w:rPr>
      <w:t xml:space="preserve"> – Phase 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DF8327" w14:textId="77777777" w:rsidR="00E65858" w:rsidRDefault="00E65858">
      <w:r>
        <w:separator/>
      </w:r>
    </w:p>
  </w:footnote>
  <w:footnote w:type="continuationSeparator" w:id="0">
    <w:p w14:paraId="78D11159" w14:textId="77777777" w:rsidR="00E65858" w:rsidRDefault="00E658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62DE42" w14:textId="7775ED7F" w:rsidR="008C1361" w:rsidRPr="00631ACE" w:rsidRDefault="008A3E7D" w:rsidP="008C1361">
    <w:pPr>
      <w:jc w:val="center"/>
      <w:rPr>
        <w:rFonts w:ascii="Calibri" w:hAnsi="Calibri"/>
        <w:sz w:val="32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F65EE12" wp14:editId="446AEDB3">
              <wp:simplePos x="0" y="0"/>
              <wp:positionH relativeFrom="column">
                <wp:posOffset>5873750</wp:posOffset>
              </wp:positionH>
              <wp:positionV relativeFrom="paragraph">
                <wp:posOffset>-356870</wp:posOffset>
              </wp:positionV>
              <wp:extent cx="933450" cy="69596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33450" cy="6959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2DB89A" w14:textId="77777777" w:rsidR="008C1361" w:rsidRDefault="008A3E7D">
                          <w:r w:rsidRPr="00125D6F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78DE150B" wp14:editId="7ADA42A0">
                                <wp:extent cx="742950" cy="600075"/>
                                <wp:effectExtent l="0" t="0" r="0" b="0"/>
                                <wp:docPr id="2" name="Picture 1" descr="IATF Logo with Registered Symbo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IATF Logo with Registered Symbo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42950" cy="6000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F65EE1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462.5pt;margin-top:-28.1pt;width:73.5pt;height:54.8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" stroked="f">
              <v:textbox style="mso-fit-shape-to-text:t">
                <w:txbxContent>
                  <w:p w14:paraId="552DB89A" w14:textId="77777777" w:rsidR="008C1361" w:rsidRDefault="008A3E7D">
                    <w:r w:rsidRPr="00125D6F">
                      <w:rPr>
                        <w:noProof/>
                        <w:lang w:eastAsia="en-GB"/>
                      </w:rPr>
                      <w:drawing>
                        <wp:inline distT="0" distB="0" distL="0" distR="0" wp14:anchorId="78DE150B" wp14:editId="7ADA42A0">
                          <wp:extent cx="742950" cy="600075"/>
                          <wp:effectExtent l="0" t="0" r="0" b="0"/>
                          <wp:docPr id="2" name="Picture 1" descr="IATF Logo with Registered Symbo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IATF Logo with Registered Symbo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42950" cy="600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C1361">
      <w:rPr>
        <w:rFonts w:ascii="Calibri" w:hAnsi="Calibri"/>
        <w:sz w:val="32"/>
      </w:rPr>
      <w:t>IATF</w:t>
    </w:r>
    <w:r w:rsidR="008C1361" w:rsidRPr="00631ACE">
      <w:rPr>
        <w:rFonts w:ascii="Calibri" w:hAnsi="Calibri"/>
        <w:sz w:val="32"/>
      </w:rPr>
      <w:t xml:space="preserve"> 1</w:t>
    </w:r>
    <w:r w:rsidR="008C1361">
      <w:rPr>
        <w:rFonts w:ascii="Calibri" w:hAnsi="Calibri"/>
        <w:sz w:val="32"/>
      </w:rPr>
      <w:t>6949 3</w:t>
    </w:r>
    <w:r w:rsidR="008C1361" w:rsidRPr="00807A33">
      <w:rPr>
        <w:rFonts w:ascii="Calibri" w:hAnsi="Calibri"/>
        <w:sz w:val="32"/>
        <w:vertAlign w:val="superscript"/>
      </w:rPr>
      <w:t>rd</w:t>
    </w:r>
    <w:r w:rsidR="008C1361">
      <w:rPr>
        <w:rFonts w:ascii="Calibri" w:hAnsi="Calibri"/>
        <w:sz w:val="32"/>
      </w:rPr>
      <w:t xml:space="preserve"> Party </w:t>
    </w:r>
    <w:r w:rsidR="008C1361" w:rsidRPr="00631ACE">
      <w:rPr>
        <w:rFonts w:ascii="Calibri" w:hAnsi="Calibri"/>
        <w:sz w:val="32"/>
      </w:rPr>
      <w:t>New</w:t>
    </w:r>
    <w:r w:rsidR="008C1361">
      <w:rPr>
        <w:rFonts w:ascii="Calibri" w:hAnsi="Calibri"/>
        <w:sz w:val="32"/>
      </w:rPr>
      <w:t xml:space="preserve"> Auditor Training </w:t>
    </w:r>
  </w:p>
  <w:p w14:paraId="7FF54A09" w14:textId="77777777" w:rsidR="008B3D17" w:rsidRPr="005371D2" w:rsidRDefault="008B3D17" w:rsidP="004A258F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D00820"/>
    <w:multiLevelType w:val="hybridMultilevel"/>
    <w:tmpl w:val="B130231A"/>
    <w:lvl w:ilvl="0" w:tplc="E8769D4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5A4829"/>
    <w:multiLevelType w:val="hybridMultilevel"/>
    <w:tmpl w:val="A6C201AE"/>
    <w:lvl w:ilvl="0" w:tplc="62FE3FB6">
      <w:start w:val="1"/>
      <w:numFmt w:val="lowerLetter"/>
      <w:pStyle w:val="ListLevel1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B54372"/>
    <w:multiLevelType w:val="hybridMultilevel"/>
    <w:tmpl w:val="FEB02C0C"/>
    <w:lvl w:ilvl="0" w:tplc="08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A240236"/>
    <w:multiLevelType w:val="hybridMultilevel"/>
    <w:tmpl w:val="23F4C36A"/>
    <w:lvl w:ilvl="0" w:tplc="E8769D4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5848"/>
    <w:rsid w:val="00001831"/>
    <w:rsid w:val="00002F9B"/>
    <w:rsid w:val="0002077C"/>
    <w:rsid w:val="000274C3"/>
    <w:rsid w:val="00037BBE"/>
    <w:rsid w:val="00043C81"/>
    <w:rsid w:val="00060EDC"/>
    <w:rsid w:val="0007659A"/>
    <w:rsid w:val="0009040D"/>
    <w:rsid w:val="00090C7F"/>
    <w:rsid w:val="000955D9"/>
    <w:rsid w:val="000B7701"/>
    <w:rsid w:val="000E21E9"/>
    <w:rsid w:val="000E5177"/>
    <w:rsid w:val="00120D13"/>
    <w:rsid w:val="0013627A"/>
    <w:rsid w:val="00136AB8"/>
    <w:rsid w:val="00146015"/>
    <w:rsid w:val="00164BD1"/>
    <w:rsid w:val="00170339"/>
    <w:rsid w:val="001F6D3A"/>
    <w:rsid w:val="001F7906"/>
    <w:rsid w:val="00213ACC"/>
    <w:rsid w:val="002159CA"/>
    <w:rsid w:val="00233C14"/>
    <w:rsid w:val="002363AD"/>
    <w:rsid w:val="00246DAA"/>
    <w:rsid w:val="00267D2F"/>
    <w:rsid w:val="00275986"/>
    <w:rsid w:val="00290EC9"/>
    <w:rsid w:val="00294541"/>
    <w:rsid w:val="002B019B"/>
    <w:rsid w:val="002B68B1"/>
    <w:rsid w:val="002C675D"/>
    <w:rsid w:val="002F03C8"/>
    <w:rsid w:val="002F1D91"/>
    <w:rsid w:val="003159AD"/>
    <w:rsid w:val="003171B9"/>
    <w:rsid w:val="0033255A"/>
    <w:rsid w:val="00345A8A"/>
    <w:rsid w:val="003804EC"/>
    <w:rsid w:val="0038278B"/>
    <w:rsid w:val="00396C50"/>
    <w:rsid w:val="003B48E6"/>
    <w:rsid w:val="003C1E5E"/>
    <w:rsid w:val="003D22FC"/>
    <w:rsid w:val="003E6EFD"/>
    <w:rsid w:val="003F2581"/>
    <w:rsid w:val="003F2E32"/>
    <w:rsid w:val="004106D0"/>
    <w:rsid w:val="00425B77"/>
    <w:rsid w:val="00432C41"/>
    <w:rsid w:val="004847C7"/>
    <w:rsid w:val="004A258F"/>
    <w:rsid w:val="004B0BAE"/>
    <w:rsid w:val="004B1D6A"/>
    <w:rsid w:val="004B63BC"/>
    <w:rsid w:val="004C39EA"/>
    <w:rsid w:val="004C5C0C"/>
    <w:rsid w:val="004D2937"/>
    <w:rsid w:val="005371D2"/>
    <w:rsid w:val="005436C0"/>
    <w:rsid w:val="005508F1"/>
    <w:rsid w:val="00567BEF"/>
    <w:rsid w:val="00580DEB"/>
    <w:rsid w:val="005A0D28"/>
    <w:rsid w:val="005B6548"/>
    <w:rsid w:val="005C2FB7"/>
    <w:rsid w:val="005E0646"/>
    <w:rsid w:val="005E43CD"/>
    <w:rsid w:val="0061085F"/>
    <w:rsid w:val="00631ACE"/>
    <w:rsid w:val="00633C8F"/>
    <w:rsid w:val="0063624C"/>
    <w:rsid w:val="00640C24"/>
    <w:rsid w:val="00660C0C"/>
    <w:rsid w:val="006750F6"/>
    <w:rsid w:val="00685F2C"/>
    <w:rsid w:val="006969A6"/>
    <w:rsid w:val="006B347F"/>
    <w:rsid w:val="006C5718"/>
    <w:rsid w:val="006D3E61"/>
    <w:rsid w:val="006D6E56"/>
    <w:rsid w:val="006E0D59"/>
    <w:rsid w:val="006F72F2"/>
    <w:rsid w:val="007179E6"/>
    <w:rsid w:val="00754058"/>
    <w:rsid w:val="00765F30"/>
    <w:rsid w:val="00775A6E"/>
    <w:rsid w:val="007807B1"/>
    <w:rsid w:val="007A7996"/>
    <w:rsid w:val="007B3376"/>
    <w:rsid w:val="007C3B8B"/>
    <w:rsid w:val="007C7DFD"/>
    <w:rsid w:val="007D1018"/>
    <w:rsid w:val="007D24A3"/>
    <w:rsid w:val="007F2646"/>
    <w:rsid w:val="00807A33"/>
    <w:rsid w:val="008128BB"/>
    <w:rsid w:val="00812D90"/>
    <w:rsid w:val="008764BC"/>
    <w:rsid w:val="0088272C"/>
    <w:rsid w:val="008A3E7D"/>
    <w:rsid w:val="008B3D17"/>
    <w:rsid w:val="008B3EDE"/>
    <w:rsid w:val="008B4275"/>
    <w:rsid w:val="008C1361"/>
    <w:rsid w:val="008C2413"/>
    <w:rsid w:val="008E6531"/>
    <w:rsid w:val="008E72ED"/>
    <w:rsid w:val="0092150B"/>
    <w:rsid w:val="00926228"/>
    <w:rsid w:val="0092760D"/>
    <w:rsid w:val="00967F1E"/>
    <w:rsid w:val="009814A9"/>
    <w:rsid w:val="00994FCE"/>
    <w:rsid w:val="009B771C"/>
    <w:rsid w:val="009C108C"/>
    <w:rsid w:val="009C60E1"/>
    <w:rsid w:val="009C7F24"/>
    <w:rsid w:val="009F150A"/>
    <w:rsid w:val="009F1729"/>
    <w:rsid w:val="00A05D8A"/>
    <w:rsid w:val="00A10EB1"/>
    <w:rsid w:val="00A1206F"/>
    <w:rsid w:val="00A20D6E"/>
    <w:rsid w:val="00A25F67"/>
    <w:rsid w:val="00A30436"/>
    <w:rsid w:val="00A43F07"/>
    <w:rsid w:val="00A674F0"/>
    <w:rsid w:val="00A67685"/>
    <w:rsid w:val="00A702CF"/>
    <w:rsid w:val="00A760CF"/>
    <w:rsid w:val="00A815D1"/>
    <w:rsid w:val="00A936CD"/>
    <w:rsid w:val="00A9563D"/>
    <w:rsid w:val="00AA11A2"/>
    <w:rsid w:val="00AC4372"/>
    <w:rsid w:val="00AD228C"/>
    <w:rsid w:val="00AF0682"/>
    <w:rsid w:val="00B23670"/>
    <w:rsid w:val="00B2421E"/>
    <w:rsid w:val="00B26D94"/>
    <w:rsid w:val="00B4001E"/>
    <w:rsid w:val="00B5635C"/>
    <w:rsid w:val="00B56699"/>
    <w:rsid w:val="00B61FC0"/>
    <w:rsid w:val="00B75848"/>
    <w:rsid w:val="00B80485"/>
    <w:rsid w:val="00BB53A8"/>
    <w:rsid w:val="00BC7BEB"/>
    <w:rsid w:val="00C23C15"/>
    <w:rsid w:val="00C655B8"/>
    <w:rsid w:val="00C66B19"/>
    <w:rsid w:val="00C71AC9"/>
    <w:rsid w:val="00C73EE2"/>
    <w:rsid w:val="00C8758F"/>
    <w:rsid w:val="00C92E33"/>
    <w:rsid w:val="00CB27D5"/>
    <w:rsid w:val="00CB595E"/>
    <w:rsid w:val="00CB60E6"/>
    <w:rsid w:val="00CD0D82"/>
    <w:rsid w:val="00D04B98"/>
    <w:rsid w:val="00D12FC0"/>
    <w:rsid w:val="00D22994"/>
    <w:rsid w:val="00D24B78"/>
    <w:rsid w:val="00D27161"/>
    <w:rsid w:val="00D30670"/>
    <w:rsid w:val="00D356F1"/>
    <w:rsid w:val="00D42B51"/>
    <w:rsid w:val="00D445A5"/>
    <w:rsid w:val="00D455B4"/>
    <w:rsid w:val="00DD6EB9"/>
    <w:rsid w:val="00DE487D"/>
    <w:rsid w:val="00DF00F3"/>
    <w:rsid w:val="00DF3987"/>
    <w:rsid w:val="00E0077A"/>
    <w:rsid w:val="00E01ACF"/>
    <w:rsid w:val="00E13C0D"/>
    <w:rsid w:val="00E173DB"/>
    <w:rsid w:val="00E26296"/>
    <w:rsid w:val="00E26461"/>
    <w:rsid w:val="00E31849"/>
    <w:rsid w:val="00E44A28"/>
    <w:rsid w:val="00E65858"/>
    <w:rsid w:val="00ED336D"/>
    <w:rsid w:val="00EF2EC2"/>
    <w:rsid w:val="00EF7BA9"/>
    <w:rsid w:val="00F36C11"/>
    <w:rsid w:val="00F44FB3"/>
    <w:rsid w:val="00F6770A"/>
    <w:rsid w:val="00F704CB"/>
    <w:rsid w:val="00F779B3"/>
    <w:rsid w:val="00F932E4"/>
    <w:rsid w:val="00FA45CC"/>
    <w:rsid w:val="00FC4765"/>
    <w:rsid w:val="00FD69EE"/>
    <w:rsid w:val="00FF0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49129F67"/>
  <w15:chartTrackingRefBased/>
  <w15:docId w15:val="{1CDCA9A6-42CF-4E6D-A115-B380D231A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D1018"/>
    <w:rPr>
      <w:rFonts w:ascii="Arial" w:hAnsi="Arial"/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i/>
      <w:lang w:val="en-US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u w:val="single"/>
    </w:rPr>
  </w:style>
  <w:style w:type="paragraph" w:styleId="Heading7">
    <w:name w:val="heading 7"/>
    <w:basedOn w:val="Normal"/>
    <w:next w:val="Normal"/>
    <w:qFormat/>
    <w:rsid w:val="006750F6"/>
    <w:pPr>
      <w:spacing w:before="240" w:after="60"/>
      <w:outlineLvl w:val="6"/>
    </w:pPr>
    <w:rPr>
      <w:rFonts w:ascii="Times New Roman" w:hAnsi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nsideAddress">
    <w:name w:val="Inside Address"/>
    <w:basedOn w:val="BodyText"/>
    <w:pPr>
      <w:tabs>
        <w:tab w:val="clear" w:pos="567"/>
        <w:tab w:val="clear" w:pos="1134"/>
        <w:tab w:val="clear" w:pos="1701"/>
        <w:tab w:val="clear" w:pos="2268"/>
        <w:tab w:val="clear" w:pos="2835"/>
        <w:tab w:val="clear" w:pos="3402"/>
      </w:tabs>
      <w:autoSpaceDE w:val="0"/>
      <w:autoSpaceDN w:val="0"/>
      <w:adjustRightInd w:val="0"/>
      <w:spacing w:line="220" w:lineRule="atLeast"/>
      <w:ind w:left="840" w:right="-360"/>
      <w:jc w:val="left"/>
    </w:pPr>
    <w:rPr>
      <w:rFonts w:ascii="Times New Roman" w:hAnsi="Times New Roman"/>
      <w:sz w:val="20"/>
    </w:rPr>
  </w:style>
  <w:style w:type="paragraph" w:styleId="BodyText">
    <w:name w:val="Body Text"/>
    <w:basedOn w:val="Normal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jc w:val="both"/>
    </w:pPr>
    <w:rPr>
      <w:lang w:val="en-US"/>
    </w:rPr>
  </w:style>
  <w:style w:type="paragraph" w:styleId="BodyText2">
    <w:name w:val="Body Text 2"/>
    <w:basedOn w:val="Normal"/>
    <w:rPr>
      <w:b/>
      <w:i/>
    </w:rPr>
  </w:style>
  <w:style w:type="paragraph" w:styleId="BodyText3">
    <w:name w:val="Body Text 3"/>
    <w:basedOn w:val="Normal"/>
    <w:link w:val="BodyText3Char"/>
    <w:rPr>
      <w:b/>
      <w:spacing w:val="-3"/>
    </w:rPr>
  </w:style>
  <w:style w:type="paragraph" w:styleId="Footer">
    <w:name w:val="footer"/>
    <w:basedOn w:val="Normal"/>
    <w:pPr>
      <w:tabs>
        <w:tab w:val="center" w:pos="4320"/>
        <w:tab w:val="right" w:pos="8640"/>
      </w:tabs>
      <w:jc w:val="both"/>
    </w:pPr>
    <w:rPr>
      <w:lang w:val="en-US"/>
    </w:rPr>
  </w:style>
  <w:style w:type="character" w:styleId="PageNumber">
    <w:name w:val="page number"/>
    <w:basedOn w:val="DefaultParagraphFont"/>
  </w:style>
  <w:style w:type="table" w:styleId="TableGrid">
    <w:name w:val="Table Grid"/>
    <w:basedOn w:val="TableNormal"/>
    <w:rsid w:val="006750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6750F6"/>
    <w:pPr>
      <w:tabs>
        <w:tab w:val="center" w:pos="4153"/>
        <w:tab w:val="right" w:pos="8306"/>
      </w:tabs>
    </w:pPr>
  </w:style>
  <w:style w:type="character" w:styleId="Hyperlink">
    <w:name w:val="Hyperlink"/>
    <w:rsid w:val="00164BD1"/>
    <w:rPr>
      <w:color w:val="0000FF"/>
      <w:u w:val="single"/>
    </w:rPr>
  </w:style>
  <w:style w:type="paragraph" w:styleId="NoSpacing">
    <w:name w:val="No Spacing"/>
    <w:uiPriority w:val="1"/>
    <w:qFormat/>
    <w:rsid w:val="00F779B3"/>
    <w:rPr>
      <w:rFonts w:ascii="Arial" w:hAnsi="Arial"/>
      <w:sz w:val="24"/>
      <w:lang w:eastAsia="en-US"/>
    </w:rPr>
  </w:style>
  <w:style w:type="paragraph" w:styleId="BalloonText">
    <w:name w:val="Balloon Text"/>
    <w:basedOn w:val="Normal"/>
    <w:link w:val="BalloonTextChar"/>
    <w:rsid w:val="00F44F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44FB3"/>
    <w:rPr>
      <w:rFonts w:ascii="Tahoma" w:hAnsi="Tahoma" w:cs="Tahoma"/>
      <w:sz w:val="16"/>
      <w:szCs w:val="16"/>
      <w:lang w:eastAsia="en-US"/>
    </w:rPr>
  </w:style>
  <w:style w:type="paragraph" w:customStyle="1" w:styleId="Note">
    <w:name w:val="Note"/>
    <w:basedOn w:val="Normal"/>
    <w:qFormat/>
    <w:rsid w:val="008C1361"/>
    <w:pPr>
      <w:spacing w:after="120"/>
      <w:ind w:left="720"/>
      <w:jc w:val="both"/>
    </w:pPr>
    <w:rPr>
      <w:rFonts w:eastAsia="Calibri" w:cs="Arial"/>
      <w:sz w:val="20"/>
      <w:szCs w:val="21"/>
      <w:lang w:val="en-US"/>
    </w:rPr>
  </w:style>
  <w:style w:type="paragraph" w:customStyle="1" w:styleId="ListLevel1">
    <w:name w:val="List Level 1"/>
    <w:basedOn w:val="Normal"/>
    <w:qFormat/>
    <w:rsid w:val="008C1361"/>
    <w:pPr>
      <w:numPr>
        <w:numId w:val="5"/>
      </w:numPr>
      <w:spacing w:after="120"/>
    </w:pPr>
    <w:rPr>
      <w:rFonts w:eastAsia="Calibri" w:cs="Arial"/>
      <w:sz w:val="21"/>
      <w:szCs w:val="21"/>
      <w:lang w:val="en-US"/>
    </w:rPr>
  </w:style>
  <w:style w:type="character" w:customStyle="1" w:styleId="BodyText3Char">
    <w:name w:val="Body Text 3 Char"/>
    <w:link w:val="BodyText3"/>
    <w:rsid w:val="00E44A28"/>
    <w:rPr>
      <w:rFonts w:ascii="Arial" w:hAnsi="Arial"/>
      <w:b/>
      <w:spacing w:val="-3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28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E3EB57-86DF-4491-AC1B-E5D448AD7C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170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IATF ISO/TS 16949 Registrar Auditor Certification Course</vt:lpstr>
    </vt:vector>
  </TitlesOfParts>
  <Company>SMMT</Company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IATF ISO/TS 16949 Registrar Auditor Certification Course</dc:title>
  <dc:subject/>
  <dc:creator>Sarah Hughes</dc:creator>
  <cp:keywords/>
  <cp:lastModifiedBy>Louise Lewis</cp:lastModifiedBy>
  <cp:revision>4</cp:revision>
  <cp:lastPrinted>2016-12-02T13:26:00Z</cp:lastPrinted>
  <dcterms:created xsi:type="dcterms:W3CDTF">2021-06-24T15:07:00Z</dcterms:created>
  <dcterms:modified xsi:type="dcterms:W3CDTF">2021-06-25T13:23:00Z</dcterms:modified>
</cp:coreProperties>
</file>